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B5" w:rsidRDefault="001544B5" w:rsidP="001544B5">
      <w:pPr>
        <w:pStyle w:val="Title"/>
        <w:rPr>
          <w:rFonts w:cs="Zar"/>
          <w:sz w:val="40"/>
          <w:szCs w:val="40"/>
        </w:rPr>
      </w:pPr>
      <w:r>
        <w:rPr>
          <w:lang w:bidi="fa-IR"/>
        </w:rPr>
        <w:drawing>
          <wp:anchor distT="0" distB="0" distL="114300" distR="114300" simplePos="0" relativeHeight="251658240" behindDoc="0" locked="0" layoutInCell="1" allowOverlap="1">
            <wp:simplePos x="0" y="0"/>
            <wp:positionH relativeFrom="column">
              <wp:posOffset>2254932</wp:posOffset>
            </wp:positionH>
            <wp:positionV relativeFrom="paragraph">
              <wp:posOffset>-172409</wp:posOffset>
            </wp:positionV>
            <wp:extent cx="1555750" cy="1351280"/>
            <wp:effectExtent l="0" t="0" r="0" b="0"/>
            <wp:wrapTopAndBottom/>
            <wp:docPr id="1" name="Picture 1" descr="UNIVE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UNIVER70"/>
                    <pic:cNvPicPr>
                      <a:picLocks noChangeAspect="1" noChangeArrowheads="1"/>
                    </pic:cNvPicPr>
                  </pic:nvPicPr>
                  <pic:blipFill>
                    <a:blip r:embed="rId4">
                      <a:lum contrast="18000"/>
                      <a:extLst>
                        <a:ext uri="{28A0092B-C50C-407E-A947-70E740481C1C}">
                          <a14:useLocalDpi xmlns:a14="http://schemas.microsoft.com/office/drawing/2010/main" val="0"/>
                        </a:ext>
                      </a:extLst>
                    </a:blip>
                    <a:srcRect/>
                    <a:stretch>
                      <a:fillRect/>
                    </a:stretch>
                  </pic:blipFill>
                  <pic:spPr bwMode="auto">
                    <a:xfrm>
                      <a:off x="0" y="0"/>
                      <a:ext cx="1555750" cy="1351280"/>
                    </a:xfrm>
                    <a:prstGeom prst="rect">
                      <a:avLst/>
                    </a:prstGeom>
                    <a:noFill/>
                  </pic:spPr>
                </pic:pic>
              </a:graphicData>
            </a:graphic>
            <wp14:sizeRelH relativeFrom="page">
              <wp14:pctWidth>0</wp14:pctWidth>
            </wp14:sizeRelH>
            <wp14:sizeRelV relativeFrom="page">
              <wp14:pctHeight>0</wp14:pctHeight>
            </wp14:sizeRelV>
          </wp:anchor>
        </w:drawing>
      </w:r>
      <w:r>
        <w:rPr>
          <w:rFonts w:cs="Zar" w:hint="cs"/>
          <w:sz w:val="40"/>
          <w:szCs w:val="40"/>
          <w:rtl/>
        </w:rPr>
        <w:t xml:space="preserve">دانشگاه آزاد اسلامي </w:t>
      </w:r>
    </w:p>
    <w:p w:rsidR="001544B5" w:rsidRDefault="001544B5" w:rsidP="001544B5">
      <w:pPr>
        <w:pStyle w:val="Title"/>
        <w:spacing w:line="740" w:lineRule="exact"/>
        <w:rPr>
          <w:rFonts w:cs="2  Lotus"/>
        </w:rPr>
      </w:pPr>
      <w:r>
        <w:rPr>
          <w:rFonts w:cs="2  Lotus" w:hint="cs"/>
          <w:rtl/>
        </w:rPr>
        <w:t xml:space="preserve">واحد اميديه </w:t>
      </w:r>
    </w:p>
    <w:p w:rsidR="001544B5" w:rsidRDefault="001544B5" w:rsidP="001544B5">
      <w:pPr>
        <w:spacing w:line="740" w:lineRule="exact"/>
        <w:jc w:val="center"/>
        <w:rPr>
          <w:rFonts w:cs="2  Titr" w:hint="cs"/>
          <w:b/>
          <w:bCs/>
          <w:sz w:val="32"/>
          <w:szCs w:val="32"/>
          <w:rtl/>
        </w:rPr>
      </w:pPr>
      <w:r>
        <w:rPr>
          <w:rFonts w:cs="2  Titr" w:hint="cs"/>
          <w:b/>
          <w:bCs/>
          <w:sz w:val="32"/>
          <w:szCs w:val="32"/>
          <w:rtl/>
        </w:rPr>
        <w:t xml:space="preserve">پايان نامه ي مهندسي نفت </w:t>
      </w:r>
      <w:r>
        <w:rPr>
          <w:rFonts w:cs="2  Titr"/>
          <w:b/>
          <w:bCs/>
          <w:sz w:val="32"/>
          <w:szCs w:val="32"/>
        </w:rPr>
        <w:t>–</w:t>
      </w:r>
      <w:r>
        <w:rPr>
          <w:rFonts w:cs="2  Titr" w:hint="cs"/>
          <w:b/>
          <w:bCs/>
          <w:sz w:val="32"/>
          <w:szCs w:val="32"/>
          <w:rtl/>
        </w:rPr>
        <w:t xml:space="preserve"> بهره برداري از منابع نفت </w:t>
      </w:r>
    </w:p>
    <w:p w:rsidR="001544B5" w:rsidRDefault="001544B5" w:rsidP="001544B5">
      <w:pPr>
        <w:spacing w:line="740" w:lineRule="exact"/>
        <w:jc w:val="center"/>
        <w:rPr>
          <w:rFonts w:cs="2  Titr" w:hint="cs"/>
          <w:b/>
          <w:bCs/>
          <w:sz w:val="32"/>
          <w:szCs w:val="32"/>
          <w:u w:val="single"/>
          <w:rtl/>
        </w:rPr>
      </w:pPr>
    </w:p>
    <w:p w:rsidR="001544B5" w:rsidRDefault="001544B5" w:rsidP="001544B5">
      <w:pPr>
        <w:spacing w:line="740" w:lineRule="exact"/>
        <w:jc w:val="center"/>
        <w:rPr>
          <w:rFonts w:cs="2  Titr"/>
          <w:b/>
          <w:bCs/>
          <w:sz w:val="32"/>
          <w:szCs w:val="32"/>
        </w:rPr>
      </w:pPr>
      <w:r>
        <w:rPr>
          <w:rFonts w:cs="2  Titr" w:hint="cs"/>
          <w:b/>
          <w:bCs/>
          <w:sz w:val="32"/>
          <w:szCs w:val="32"/>
          <w:rtl/>
        </w:rPr>
        <w:t xml:space="preserve">عنوان: </w:t>
      </w:r>
    </w:p>
    <w:p w:rsidR="001544B5" w:rsidRDefault="001544B5" w:rsidP="001544B5">
      <w:pPr>
        <w:spacing w:line="740" w:lineRule="exact"/>
        <w:jc w:val="center"/>
        <w:rPr>
          <w:rFonts w:cs="2  Jadid" w:hint="cs"/>
          <w:b/>
          <w:bCs/>
          <w:sz w:val="44"/>
          <w:szCs w:val="44"/>
          <w:rtl/>
        </w:rPr>
      </w:pPr>
      <w:r>
        <w:rPr>
          <w:rFonts w:cs="2  Jadid" w:hint="cs"/>
          <w:b/>
          <w:bCs/>
          <w:sz w:val="44"/>
          <w:szCs w:val="44"/>
          <w:rtl/>
        </w:rPr>
        <w:t xml:space="preserve">نحوه تشكيل آسفالت در مخزن و چگونگي برطرف كردن آن </w:t>
      </w:r>
    </w:p>
    <w:p w:rsidR="001544B5" w:rsidRDefault="001544B5" w:rsidP="001544B5">
      <w:pPr>
        <w:spacing w:line="740" w:lineRule="exact"/>
        <w:jc w:val="center"/>
        <w:rPr>
          <w:rFonts w:cs="2  Lotus" w:hint="cs"/>
          <w:b/>
          <w:bCs/>
          <w:sz w:val="20"/>
          <w:szCs w:val="28"/>
          <w:u w:val="single"/>
          <w:rtl/>
        </w:rPr>
      </w:pPr>
    </w:p>
    <w:p w:rsidR="001544B5" w:rsidRDefault="001544B5" w:rsidP="001544B5">
      <w:pPr>
        <w:spacing w:line="740" w:lineRule="exact"/>
        <w:jc w:val="center"/>
        <w:rPr>
          <w:rFonts w:cs="2  Titr"/>
          <w:b/>
          <w:bCs/>
          <w:sz w:val="28"/>
        </w:rPr>
      </w:pPr>
      <w:r>
        <w:rPr>
          <w:rFonts w:cs="2  Titr" w:hint="cs"/>
          <w:b/>
          <w:bCs/>
          <w:sz w:val="28"/>
          <w:rtl/>
        </w:rPr>
        <w:t xml:space="preserve">استاد راهنما: </w:t>
      </w:r>
    </w:p>
    <w:p w:rsidR="001544B5" w:rsidRDefault="001544B5" w:rsidP="001544B5">
      <w:pPr>
        <w:spacing w:line="740" w:lineRule="exact"/>
        <w:jc w:val="center"/>
        <w:rPr>
          <w:rFonts w:cs="2  Titr" w:hint="cs"/>
          <w:b/>
          <w:bCs/>
          <w:sz w:val="48"/>
          <w:szCs w:val="48"/>
          <w:u w:val="single"/>
          <w:rtl/>
        </w:rPr>
      </w:pPr>
    </w:p>
    <w:p w:rsidR="001544B5" w:rsidRDefault="001544B5" w:rsidP="001544B5">
      <w:pPr>
        <w:spacing w:line="740" w:lineRule="exact"/>
        <w:jc w:val="center"/>
        <w:rPr>
          <w:rFonts w:cs="2  Titr"/>
          <w:b/>
          <w:bCs/>
          <w:sz w:val="28"/>
          <w:szCs w:val="28"/>
        </w:rPr>
      </w:pPr>
      <w:r>
        <w:rPr>
          <w:rFonts w:cs="2  Titr" w:hint="cs"/>
          <w:b/>
          <w:bCs/>
          <w:sz w:val="28"/>
          <w:rtl/>
        </w:rPr>
        <w:t xml:space="preserve">تهيه كننده: </w:t>
      </w:r>
    </w:p>
    <w:p w:rsidR="00F17428" w:rsidRDefault="00F17428" w:rsidP="00F17428">
      <w:pPr>
        <w:pStyle w:val="Title"/>
        <w:rPr>
          <w:lang w:bidi="fa-IR"/>
        </w:rPr>
      </w:pPr>
    </w:p>
    <w:p w:rsidR="001544B5" w:rsidRDefault="001544B5" w:rsidP="00F17428">
      <w:pPr>
        <w:pStyle w:val="Heading2"/>
        <w:jc w:val="left"/>
        <w:rPr>
          <w:rtl/>
        </w:rPr>
      </w:pPr>
    </w:p>
    <w:p w:rsidR="001544B5" w:rsidRDefault="001544B5" w:rsidP="00F17428">
      <w:pPr>
        <w:pStyle w:val="Heading2"/>
        <w:jc w:val="left"/>
        <w:rPr>
          <w:rtl/>
        </w:rPr>
      </w:pPr>
    </w:p>
    <w:p w:rsidR="001544B5" w:rsidRDefault="001544B5" w:rsidP="00F17428">
      <w:pPr>
        <w:pStyle w:val="Heading2"/>
        <w:jc w:val="left"/>
        <w:rPr>
          <w:rtl/>
        </w:rPr>
      </w:pPr>
    </w:p>
    <w:p w:rsidR="00F17428" w:rsidRDefault="00F17428" w:rsidP="00F17428">
      <w:pPr>
        <w:pStyle w:val="Heading2"/>
        <w:jc w:val="left"/>
        <w:rPr>
          <w:rtl/>
        </w:rPr>
      </w:pPr>
      <w:bookmarkStart w:id="0" w:name="_GoBack"/>
      <w:bookmarkEnd w:id="0"/>
      <w:r>
        <w:rPr>
          <w:rFonts w:hint="cs"/>
          <w:rtl/>
        </w:rPr>
        <w:t>چکیده</w:t>
      </w:r>
    </w:p>
    <w:p w:rsidR="00F17428" w:rsidRDefault="00F17428" w:rsidP="00F17428">
      <w:pPr>
        <w:spacing w:line="600" w:lineRule="exact"/>
        <w:ind w:right="360"/>
        <w:jc w:val="lowKashida"/>
        <w:rPr>
          <w:rFonts w:cs="B Titr"/>
          <w:b/>
          <w:bCs/>
          <w:sz w:val="28"/>
          <w:rtl/>
        </w:rPr>
      </w:pPr>
    </w:p>
    <w:p w:rsidR="00F17428" w:rsidRDefault="00F17428" w:rsidP="00F17428">
      <w:pPr>
        <w:spacing w:line="480" w:lineRule="auto"/>
        <w:rPr>
          <w:rFonts w:cs="B Nazanin"/>
          <w:bCs/>
          <w:sz w:val="26"/>
          <w:szCs w:val="26"/>
          <w:rtl/>
        </w:rPr>
      </w:pPr>
      <w:r>
        <w:rPr>
          <w:rFonts w:cs="B Nazanin" w:hint="cs"/>
          <w:bCs/>
          <w:sz w:val="26"/>
          <w:szCs w:val="26"/>
          <w:rtl/>
        </w:rPr>
        <w:t xml:space="preserve">امروزه توليد گاز سنتز از گاز طبيعي، بعنوان يكي از مهمترين تكنولوژي‌هاي كه در آن از گاز طبيعي استفاده مي‌شود، مطرح است. گاز سنتز كاربردهاي فراواني از قبيل استفاده به عنوان خوراك در كارخانه توليد آمونياك، توليد اسيد استيك و اسيد فرميك، خوراك فرآيندهاي هيدروكراكتيگ و هيدروتريتينگ در پالايشگاه‌ها، توليد متانول و بسياري موارد ديگر دارد. </w:t>
      </w:r>
    </w:p>
    <w:p w:rsidR="00F17428" w:rsidRDefault="00F17428" w:rsidP="00F17428">
      <w:pPr>
        <w:spacing w:line="480" w:lineRule="auto"/>
        <w:rPr>
          <w:rFonts w:cs="B Nazanin"/>
          <w:bCs/>
          <w:sz w:val="26"/>
          <w:szCs w:val="26"/>
          <w:rtl/>
        </w:rPr>
      </w:pPr>
      <w:r>
        <w:rPr>
          <w:rFonts w:cs="B Nazanin" w:hint="cs"/>
          <w:bCs/>
          <w:sz w:val="26"/>
          <w:szCs w:val="26"/>
          <w:rtl/>
        </w:rPr>
        <w:t xml:space="preserve">اما توليد گاز سنتز با استفاده از روش‌هاي متعددي انجام مي‌شود.  اين روش‌ها به دو بخش عمده، حرارتي  و كاتاليستي تقسيم مي شوند. يكي از مهمترين اين روشها، فرآيند رفرمينگ با بخار آب كاتاليستي است كه عمدتاً از فلز نيكل بعنوان كاتاليست در آن استفاده مي‌شود. </w:t>
      </w:r>
    </w:p>
    <w:p w:rsidR="00F17428" w:rsidRDefault="00F17428" w:rsidP="00F17428">
      <w:pPr>
        <w:spacing w:line="480" w:lineRule="auto"/>
        <w:rPr>
          <w:rFonts w:cs="B Nazanin"/>
          <w:bCs/>
          <w:sz w:val="26"/>
          <w:szCs w:val="26"/>
          <w:rtl/>
        </w:rPr>
      </w:pPr>
      <w:r>
        <w:rPr>
          <w:rFonts w:cs="B Nazanin" w:hint="cs"/>
          <w:bCs/>
          <w:sz w:val="26"/>
          <w:szCs w:val="26"/>
          <w:rtl/>
        </w:rPr>
        <w:t xml:space="preserve">در اين پروژه ابتدا در فصل اول به شرح كلي از وضعيت گاز طبيعي در جهان و ايران و تكنولوژي‌هاي گاز طبيعي پرداخته مي‌شود. در فصل دوم شرح كلي پيرامون روشهاي توليد گاز سنتز ارائه مي‌گردد. در فصل سوم به شرح فرآيند رفرمينگ بخار براي توليد متانول از گاز سنتز به طور مفصل شرح داده مي شود و سپس در فصل چهارم به طراحي يك واحد رفرمينگ بخار يا </w:t>
      </w:r>
      <w:r>
        <w:rPr>
          <w:rFonts w:cs="B Nazanin"/>
          <w:bCs/>
          <w:sz w:val="26"/>
          <w:szCs w:val="26"/>
        </w:rPr>
        <w:t>SRI</w:t>
      </w:r>
      <w:r>
        <w:rPr>
          <w:rFonts w:cs="B Nazanin" w:hint="cs"/>
          <w:bCs/>
          <w:sz w:val="26"/>
          <w:szCs w:val="26"/>
          <w:rtl/>
        </w:rPr>
        <w:t xml:space="preserve"> مي‌پردازيم. در انتها جمع بندي از مطالب فوق بيان مي‌گردد.</w:t>
      </w:r>
    </w:p>
    <w:p w:rsidR="00F17428" w:rsidRDefault="00F17428" w:rsidP="00F17428">
      <w:pPr>
        <w:pStyle w:val="Title"/>
        <w:spacing w:line="600" w:lineRule="exact"/>
        <w:jc w:val="left"/>
        <w:rPr>
          <w:sz w:val="32"/>
          <w:szCs w:val="32"/>
          <w:rtl/>
        </w:rPr>
      </w:pPr>
    </w:p>
    <w:p w:rsidR="00F17428" w:rsidRDefault="00F17428" w:rsidP="00F17428">
      <w:pPr>
        <w:pStyle w:val="Title"/>
        <w:spacing w:line="600" w:lineRule="exact"/>
        <w:jc w:val="left"/>
        <w:rPr>
          <w:sz w:val="32"/>
          <w:szCs w:val="32"/>
          <w:rtl/>
        </w:rPr>
      </w:pPr>
    </w:p>
    <w:p w:rsidR="00F17428" w:rsidRDefault="00F17428" w:rsidP="00F17428">
      <w:pPr>
        <w:pStyle w:val="Title"/>
        <w:spacing w:line="600" w:lineRule="exact"/>
        <w:jc w:val="left"/>
        <w:rPr>
          <w:sz w:val="32"/>
          <w:szCs w:val="32"/>
          <w:rtl/>
        </w:rPr>
      </w:pPr>
    </w:p>
    <w:p w:rsidR="00F17428" w:rsidRDefault="00F17428" w:rsidP="00F17428">
      <w:pPr>
        <w:pStyle w:val="Title"/>
        <w:spacing w:line="600" w:lineRule="exact"/>
        <w:jc w:val="left"/>
        <w:rPr>
          <w:sz w:val="32"/>
          <w:szCs w:val="32"/>
          <w:rtl/>
        </w:rPr>
      </w:pPr>
      <w:r>
        <w:rPr>
          <w:rFonts w:hint="cs"/>
          <w:sz w:val="32"/>
          <w:szCs w:val="32"/>
          <w:rtl/>
        </w:rPr>
        <w:t>فهرست مطالب</w:t>
      </w:r>
    </w:p>
    <w:p w:rsidR="00F17428" w:rsidRDefault="00F17428" w:rsidP="00F17428">
      <w:pPr>
        <w:pStyle w:val="Heading7"/>
        <w:spacing w:line="600" w:lineRule="exact"/>
        <w:rPr>
          <w:rtl/>
        </w:rPr>
      </w:pPr>
      <w:r>
        <w:rPr>
          <w:rFonts w:hint="cs"/>
          <w:rtl/>
        </w:rPr>
        <w:t xml:space="preserve">مقدمه </w:t>
      </w:r>
    </w:p>
    <w:p w:rsidR="00F17428" w:rsidRDefault="00F17428" w:rsidP="00F17428">
      <w:pPr>
        <w:spacing w:line="600" w:lineRule="exact"/>
        <w:jc w:val="both"/>
        <w:rPr>
          <w:rFonts w:cs="B Mitra"/>
          <w:bCs/>
          <w:sz w:val="28"/>
          <w:rtl/>
        </w:rPr>
      </w:pPr>
      <w:r>
        <w:rPr>
          <w:rFonts w:cs="B Mitra" w:hint="cs"/>
          <w:bCs/>
          <w:sz w:val="28"/>
          <w:rtl/>
        </w:rPr>
        <w:t xml:space="preserve">فصل اول: وضعيت گاز طبيعي در ايران و جهان </w:t>
      </w:r>
    </w:p>
    <w:p w:rsidR="00F17428" w:rsidRDefault="00F17428" w:rsidP="00F17428">
      <w:pPr>
        <w:spacing w:line="600" w:lineRule="exact"/>
        <w:jc w:val="both"/>
        <w:rPr>
          <w:rFonts w:cs="B Mitra"/>
          <w:bCs/>
          <w:sz w:val="28"/>
          <w:rtl/>
        </w:rPr>
      </w:pPr>
      <w:r>
        <w:rPr>
          <w:rFonts w:cs="B Mitra"/>
          <w:bCs/>
          <w:sz w:val="28"/>
        </w:rPr>
        <w:t>I</w:t>
      </w:r>
      <w:r>
        <w:rPr>
          <w:rFonts w:cs="B Mitra" w:hint="cs"/>
          <w:bCs/>
          <w:sz w:val="28"/>
          <w:rtl/>
        </w:rPr>
        <w:t>-</w:t>
      </w:r>
      <w:r>
        <w:rPr>
          <w:rFonts w:cs="B Mitra"/>
          <w:bCs/>
          <w:sz w:val="28"/>
        </w:rPr>
        <w:t>I</w:t>
      </w:r>
      <w:r>
        <w:rPr>
          <w:rFonts w:cs="B Mitra" w:hint="cs"/>
          <w:bCs/>
          <w:sz w:val="28"/>
          <w:rtl/>
        </w:rPr>
        <w:t xml:space="preserve">- مقدمه </w:t>
      </w:r>
    </w:p>
    <w:p w:rsidR="00F17428" w:rsidRDefault="00F17428" w:rsidP="00F17428">
      <w:pPr>
        <w:spacing w:line="600" w:lineRule="exact"/>
        <w:jc w:val="both"/>
        <w:rPr>
          <w:rFonts w:cs="B Mitra"/>
          <w:bCs/>
          <w:sz w:val="28"/>
          <w:rtl/>
        </w:rPr>
      </w:pPr>
      <w:r>
        <w:rPr>
          <w:rFonts w:cs="B Mitra"/>
          <w:bCs/>
          <w:sz w:val="28"/>
        </w:rPr>
        <w:t>I</w:t>
      </w:r>
      <w:r>
        <w:rPr>
          <w:rFonts w:cs="B Mitra" w:hint="cs"/>
          <w:bCs/>
          <w:sz w:val="28"/>
          <w:rtl/>
        </w:rPr>
        <w:t>-</w:t>
      </w:r>
      <w:r>
        <w:rPr>
          <w:rFonts w:cs="B Mitra"/>
          <w:bCs/>
          <w:sz w:val="28"/>
        </w:rPr>
        <w:t>II</w:t>
      </w:r>
      <w:r>
        <w:rPr>
          <w:rFonts w:cs="B Mitra" w:hint="cs"/>
          <w:bCs/>
          <w:sz w:val="28"/>
          <w:rtl/>
        </w:rPr>
        <w:t xml:space="preserve">- گاز طبيعي در جهان </w:t>
      </w:r>
    </w:p>
    <w:p w:rsidR="00F17428" w:rsidRDefault="00F17428" w:rsidP="00F17428">
      <w:pPr>
        <w:spacing w:line="600" w:lineRule="exact"/>
        <w:jc w:val="both"/>
        <w:rPr>
          <w:rFonts w:cs="B Mitra"/>
          <w:bCs/>
          <w:sz w:val="28"/>
          <w:rtl/>
        </w:rPr>
      </w:pPr>
      <w:r>
        <w:rPr>
          <w:rFonts w:cs="B Mitra"/>
          <w:bCs/>
          <w:sz w:val="28"/>
        </w:rPr>
        <w:t>I</w:t>
      </w:r>
      <w:r>
        <w:rPr>
          <w:rFonts w:cs="B Mitra" w:hint="cs"/>
          <w:bCs/>
          <w:sz w:val="28"/>
          <w:rtl/>
        </w:rPr>
        <w:t>-</w:t>
      </w:r>
      <w:r>
        <w:rPr>
          <w:rFonts w:cs="B Mitra"/>
          <w:bCs/>
          <w:sz w:val="28"/>
        </w:rPr>
        <w:t>III</w:t>
      </w:r>
      <w:r>
        <w:rPr>
          <w:rFonts w:cs="B Mitra" w:hint="cs"/>
          <w:bCs/>
          <w:sz w:val="28"/>
          <w:rtl/>
        </w:rPr>
        <w:t xml:space="preserve">- ذخاير و منابع </w:t>
      </w:r>
    </w:p>
    <w:p w:rsidR="00F17428" w:rsidRDefault="00F17428" w:rsidP="00F17428">
      <w:pPr>
        <w:spacing w:line="600" w:lineRule="exact"/>
        <w:jc w:val="both"/>
        <w:rPr>
          <w:rFonts w:cs="B Mitra"/>
          <w:bCs/>
          <w:sz w:val="28"/>
          <w:rtl/>
        </w:rPr>
      </w:pPr>
      <w:r>
        <w:rPr>
          <w:rFonts w:cs="B Mitra"/>
          <w:bCs/>
          <w:sz w:val="28"/>
        </w:rPr>
        <w:t>I</w:t>
      </w:r>
      <w:r>
        <w:rPr>
          <w:rFonts w:cs="B Mitra" w:hint="cs"/>
          <w:bCs/>
          <w:sz w:val="28"/>
          <w:rtl/>
        </w:rPr>
        <w:t>-</w:t>
      </w:r>
      <w:r>
        <w:rPr>
          <w:rFonts w:cs="B Mitra"/>
          <w:bCs/>
          <w:sz w:val="28"/>
        </w:rPr>
        <w:t>IV</w:t>
      </w:r>
      <w:r>
        <w:rPr>
          <w:rFonts w:cs="B Mitra" w:hint="cs"/>
          <w:bCs/>
          <w:sz w:val="28"/>
          <w:rtl/>
        </w:rPr>
        <w:t xml:space="preserve">- چرا از گاز طبيعي استفاده مي‌كنيم؟ </w:t>
      </w:r>
    </w:p>
    <w:p w:rsidR="00F17428" w:rsidRDefault="00F17428" w:rsidP="00F17428">
      <w:pPr>
        <w:spacing w:line="600" w:lineRule="exact"/>
        <w:jc w:val="both"/>
        <w:rPr>
          <w:rFonts w:cs="B Mitra"/>
          <w:bCs/>
          <w:sz w:val="28"/>
          <w:rtl/>
        </w:rPr>
      </w:pPr>
      <w:r>
        <w:rPr>
          <w:rFonts w:cs="B Mitra"/>
          <w:bCs/>
          <w:sz w:val="28"/>
        </w:rPr>
        <w:t>I</w:t>
      </w:r>
      <w:r>
        <w:rPr>
          <w:rFonts w:cs="B Mitra" w:hint="cs"/>
          <w:bCs/>
          <w:sz w:val="28"/>
          <w:rtl/>
        </w:rPr>
        <w:t>-</w:t>
      </w:r>
      <w:r>
        <w:rPr>
          <w:rFonts w:cs="B Mitra"/>
          <w:bCs/>
          <w:sz w:val="28"/>
        </w:rPr>
        <w:t>V</w:t>
      </w:r>
      <w:r>
        <w:rPr>
          <w:rFonts w:cs="B Mitra" w:hint="cs"/>
          <w:bCs/>
          <w:sz w:val="28"/>
          <w:rtl/>
        </w:rPr>
        <w:t>- تكنولوژي‌هاي استاندارد گاز طبيعي</w:t>
      </w:r>
    </w:p>
    <w:p w:rsidR="00F17428" w:rsidRDefault="00F17428" w:rsidP="00F17428">
      <w:pPr>
        <w:spacing w:line="600" w:lineRule="exact"/>
        <w:jc w:val="both"/>
        <w:rPr>
          <w:rFonts w:cs="B Mitra"/>
          <w:bCs/>
          <w:sz w:val="28"/>
          <w:rtl/>
        </w:rPr>
      </w:pPr>
      <w:r>
        <w:rPr>
          <w:rFonts w:cs="B Mitra"/>
          <w:bCs/>
          <w:sz w:val="28"/>
        </w:rPr>
        <w:t>I</w:t>
      </w:r>
      <w:r>
        <w:rPr>
          <w:rFonts w:cs="B Mitra" w:hint="cs"/>
          <w:bCs/>
          <w:sz w:val="28"/>
          <w:rtl/>
        </w:rPr>
        <w:t>-</w:t>
      </w:r>
      <w:r>
        <w:rPr>
          <w:rFonts w:cs="B Mitra"/>
          <w:bCs/>
          <w:sz w:val="28"/>
        </w:rPr>
        <w:t>VI</w:t>
      </w:r>
      <w:r>
        <w:rPr>
          <w:rFonts w:cs="B Mitra" w:hint="cs"/>
          <w:bCs/>
          <w:sz w:val="28"/>
          <w:rtl/>
        </w:rPr>
        <w:t xml:space="preserve">- سيماي صنعت گاز  ايران </w:t>
      </w:r>
    </w:p>
    <w:p w:rsidR="00F17428" w:rsidRDefault="00F17428" w:rsidP="00F17428">
      <w:pPr>
        <w:spacing w:line="600" w:lineRule="exact"/>
        <w:jc w:val="both"/>
        <w:rPr>
          <w:rFonts w:cs="B Mitra"/>
          <w:bCs/>
          <w:sz w:val="28"/>
          <w:rtl/>
        </w:rPr>
      </w:pPr>
      <w:r>
        <w:rPr>
          <w:rFonts w:cs="B Mitra"/>
          <w:bCs/>
          <w:sz w:val="28"/>
        </w:rPr>
        <w:t>I</w:t>
      </w:r>
      <w:r>
        <w:rPr>
          <w:rFonts w:cs="B Mitra" w:hint="cs"/>
          <w:bCs/>
          <w:sz w:val="28"/>
          <w:rtl/>
        </w:rPr>
        <w:t>-</w:t>
      </w:r>
      <w:r>
        <w:rPr>
          <w:rFonts w:cs="B Mitra"/>
          <w:bCs/>
          <w:sz w:val="28"/>
        </w:rPr>
        <w:t>VII</w:t>
      </w:r>
      <w:r>
        <w:rPr>
          <w:rFonts w:cs="B Mitra" w:hint="cs"/>
          <w:bCs/>
          <w:sz w:val="28"/>
          <w:rtl/>
        </w:rPr>
        <w:t xml:space="preserve">- پالايشگاه گاز طبيعي در ايران </w:t>
      </w:r>
    </w:p>
    <w:p w:rsidR="00F17428" w:rsidRDefault="00F17428" w:rsidP="00F17428">
      <w:pPr>
        <w:spacing w:line="600" w:lineRule="exact"/>
        <w:jc w:val="both"/>
        <w:rPr>
          <w:rFonts w:cs="B Mitra"/>
          <w:bCs/>
          <w:sz w:val="28"/>
          <w:rtl/>
        </w:rPr>
      </w:pPr>
      <w:r>
        <w:rPr>
          <w:rFonts w:cs="B Mitra"/>
          <w:bCs/>
          <w:sz w:val="28"/>
        </w:rPr>
        <w:t>I</w:t>
      </w:r>
      <w:r>
        <w:rPr>
          <w:rFonts w:cs="B Mitra" w:hint="cs"/>
          <w:bCs/>
          <w:sz w:val="28"/>
          <w:rtl/>
        </w:rPr>
        <w:t>-</w:t>
      </w:r>
      <w:r>
        <w:rPr>
          <w:rFonts w:cs="B Mitra"/>
          <w:bCs/>
          <w:sz w:val="28"/>
        </w:rPr>
        <w:t>VII</w:t>
      </w:r>
      <w:r>
        <w:rPr>
          <w:rFonts w:cs="B Mitra" w:hint="cs"/>
          <w:bCs/>
          <w:sz w:val="28"/>
          <w:rtl/>
        </w:rPr>
        <w:t>- سيستم انتقال گاز طبيعي</w:t>
      </w:r>
    </w:p>
    <w:p w:rsidR="00F17428" w:rsidRDefault="00F17428" w:rsidP="00F17428">
      <w:pPr>
        <w:spacing w:line="600" w:lineRule="exact"/>
        <w:jc w:val="both"/>
        <w:rPr>
          <w:rFonts w:cs="B Mitra"/>
          <w:bCs/>
          <w:sz w:val="28"/>
          <w:rtl/>
        </w:rPr>
      </w:pPr>
      <w:r>
        <w:rPr>
          <w:rFonts w:cs="B Mitra" w:hint="cs"/>
          <w:bCs/>
          <w:sz w:val="28"/>
          <w:rtl/>
        </w:rPr>
        <w:t xml:space="preserve">فصل دوم: روشهاي توليد گاز سنتز </w:t>
      </w:r>
    </w:p>
    <w:p w:rsidR="00F17428" w:rsidRDefault="00F17428" w:rsidP="00F17428">
      <w:pPr>
        <w:spacing w:line="600" w:lineRule="exact"/>
        <w:jc w:val="both"/>
        <w:rPr>
          <w:rFonts w:cs="B Mitra"/>
          <w:bCs/>
          <w:sz w:val="28"/>
          <w:rtl/>
        </w:rPr>
      </w:pPr>
      <w:r>
        <w:rPr>
          <w:rFonts w:cs="B Mitra"/>
          <w:bCs/>
          <w:sz w:val="28"/>
        </w:rPr>
        <w:t>II</w:t>
      </w:r>
      <w:r>
        <w:rPr>
          <w:rFonts w:cs="B Mitra" w:hint="cs"/>
          <w:bCs/>
          <w:sz w:val="28"/>
          <w:rtl/>
        </w:rPr>
        <w:t>-</w:t>
      </w:r>
      <w:r>
        <w:rPr>
          <w:rFonts w:cs="B Mitra"/>
          <w:bCs/>
          <w:sz w:val="28"/>
        </w:rPr>
        <w:t>I</w:t>
      </w:r>
      <w:r>
        <w:rPr>
          <w:rFonts w:cs="B Mitra" w:hint="cs"/>
          <w:bCs/>
          <w:sz w:val="28"/>
          <w:rtl/>
        </w:rPr>
        <w:t xml:space="preserve">- مقدمه </w:t>
      </w:r>
    </w:p>
    <w:p w:rsidR="00F17428" w:rsidRDefault="00F17428" w:rsidP="00F17428">
      <w:pPr>
        <w:spacing w:line="600" w:lineRule="exact"/>
        <w:jc w:val="both"/>
        <w:rPr>
          <w:rFonts w:cs="B Mitra"/>
          <w:bCs/>
          <w:sz w:val="28"/>
          <w:rtl/>
        </w:rPr>
      </w:pPr>
      <w:r>
        <w:rPr>
          <w:rFonts w:cs="B Mitra"/>
          <w:bCs/>
          <w:sz w:val="28"/>
        </w:rPr>
        <w:t>II</w:t>
      </w:r>
      <w:r>
        <w:rPr>
          <w:rFonts w:cs="B Mitra" w:hint="cs"/>
          <w:bCs/>
          <w:sz w:val="28"/>
          <w:rtl/>
        </w:rPr>
        <w:t>-</w:t>
      </w:r>
      <w:r>
        <w:rPr>
          <w:rFonts w:cs="B Mitra"/>
          <w:bCs/>
          <w:sz w:val="28"/>
        </w:rPr>
        <w:t>II</w:t>
      </w:r>
      <w:r>
        <w:rPr>
          <w:rFonts w:cs="B Mitra" w:hint="cs"/>
          <w:bCs/>
          <w:sz w:val="28"/>
          <w:rtl/>
        </w:rPr>
        <w:t xml:space="preserve">- عمده مصارف گاز سنتز </w:t>
      </w:r>
    </w:p>
    <w:p w:rsidR="00F17428" w:rsidRDefault="00F17428" w:rsidP="00F17428">
      <w:pPr>
        <w:spacing w:line="600" w:lineRule="exact"/>
        <w:jc w:val="both"/>
        <w:rPr>
          <w:rFonts w:cs="B Mitra"/>
          <w:bCs/>
          <w:sz w:val="28"/>
          <w:rtl/>
        </w:rPr>
      </w:pPr>
      <w:r>
        <w:rPr>
          <w:rFonts w:cs="B Mitra"/>
          <w:bCs/>
          <w:sz w:val="28"/>
        </w:rPr>
        <w:t>II</w:t>
      </w:r>
      <w:r>
        <w:rPr>
          <w:rFonts w:cs="B Mitra" w:hint="cs"/>
          <w:bCs/>
          <w:sz w:val="28"/>
          <w:rtl/>
        </w:rPr>
        <w:t>-</w:t>
      </w:r>
      <w:r>
        <w:rPr>
          <w:rFonts w:cs="B Mitra"/>
          <w:bCs/>
          <w:sz w:val="28"/>
        </w:rPr>
        <w:t>III</w:t>
      </w:r>
      <w:r>
        <w:rPr>
          <w:rFonts w:cs="B Mitra" w:hint="cs"/>
          <w:bCs/>
          <w:sz w:val="28"/>
          <w:rtl/>
        </w:rPr>
        <w:t xml:space="preserve">- روشهاي توليد گاز سنتز </w:t>
      </w:r>
    </w:p>
    <w:p w:rsidR="00F17428" w:rsidRDefault="00F17428" w:rsidP="00F17428">
      <w:pPr>
        <w:spacing w:line="600" w:lineRule="exact"/>
        <w:jc w:val="both"/>
        <w:rPr>
          <w:rFonts w:cs="B Mitra"/>
          <w:bCs/>
          <w:sz w:val="28"/>
          <w:rtl/>
        </w:rPr>
      </w:pPr>
      <w:r>
        <w:rPr>
          <w:rFonts w:cs="B Mitra" w:hint="cs"/>
          <w:bCs/>
          <w:sz w:val="28"/>
          <w:rtl/>
        </w:rPr>
        <w:t xml:space="preserve">فصل سوم:  روش توليد گاز سنتز بطريق </w:t>
      </w:r>
      <w:r>
        <w:rPr>
          <w:rFonts w:cs="B Mitra"/>
          <w:bCs/>
          <w:sz w:val="28"/>
        </w:rPr>
        <w:t>SMR</w:t>
      </w:r>
    </w:p>
    <w:p w:rsidR="00F17428" w:rsidRDefault="00F17428" w:rsidP="00F17428">
      <w:pPr>
        <w:spacing w:line="600" w:lineRule="exact"/>
        <w:jc w:val="both"/>
        <w:rPr>
          <w:rFonts w:cs="B Mitra"/>
          <w:bCs/>
          <w:sz w:val="28"/>
          <w:rtl/>
        </w:rPr>
      </w:pPr>
      <w:r>
        <w:rPr>
          <w:rFonts w:cs="B Mitra"/>
          <w:bCs/>
          <w:sz w:val="28"/>
        </w:rPr>
        <w:lastRenderedPageBreak/>
        <w:t>III</w:t>
      </w:r>
      <w:r>
        <w:rPr>
          <w:rFonts w:cs="B Mitra" w:hint="cs"/>
          <w:bCs/>
          <w:sz w:val="28"/>
          <w:rtl/>
        </w:rPr>
        <w:t>-</w:t>
      </w:r>
      <w:r>
        <w:rPr>
          <w:rFonts w:cs="B Mitra"/>
          <w:bCs/>
          <w:sz w:val="28"/>
        </w:rPr>
        <w:t>I</w:t>
      </w:r>
      <w:r>
        <w:rPr>
          <w:rFonts w:cs="B Mitra" w:hint="cs"/>
          <w:bCs/>
          <w:sz w:val="28"/>
          <w:rtl/>
        </w:rPr>
        <w:t xml:space="preserve">- شرح كلي </w:t>
      </w:r>
    </w:p>
    <w:p w:rsidR="00F17428" w:rsidRDefault="00F17428" w:rsidP="00F17428">
      <w:pPr>
        <w:spacing w:line="600" w:lineRule="exact"/>
        <w:jc w:val="both"/>
        <w:rPr>
          <w:rFonts w:cs="B Mitra"/>
          <w:bCs/>
          <w:sz w:val="28"/>
          <w:rtl/>
        </w:rPr>
      </w:pPr>
      <w:r>
        <w:rPr>
          <w:rFonts w:cs="B Mitra"/>
          <w:bCs/>
          <w:sz w:val="28"/>
        </w:rPr>
        <w:t>III</w:t>
      </w:r>
      <w:r>
        <w:rPr>
          <w:rFonts w:cs="B Mitra" w:hint="cs"/>
          <w:bCs/>
          <w:sz w:val="28"/>
          <w:rtl/>
        </w:rPr>
        <w:t>-</w:t>
      </w:r>
      <w:r>
        <w:rPr>
          <w:rFonts w:cs="B Mitra"/>
          <w:bCs/>
          <w:sz w:val="28"/>
        </w:rPr>
        <w:t>II</w:t>
      </w:r>
      <w:r>
        <w:rPr>
          <w:rFonts w:cs="B Mitra" w:hint="cs"/>
          <w:bCs/>
          <w:sz w:val="28"/>
          <w:rtl/>
        </w:rPr>
        <w:t xml:space="preserve">- مقدمه </w:t>
      </w:r>
    </w:p>
    <w:p w:rsidR="00F17428" w:rsidRDefault="00F17428" w:rsidP="00F17428">
      <w:pPr>
        <w:spacing w:line="600" w:lineRule="exact"/>
        <w:jc w:val="both"/>
        <w:rPr>
          <w:rFonts w:cs="B Mitra"/>
          <w:bCs/>
          <w:sz w:val="28"/>
          <w:rtl/>
        </w:rPr>
      </w:pPr>
      <w:r>
        <w:rPr>
          <w:rFonts w:cs="B Mitra"/>
          <w:bCs/>
          <w:sz w:val="28"/>
        </w:rPr>
        <w:t>III</w:t>
      </w:r>
      <w:r>
        <w:rPr>
          <w:rFonts w:cs="B Mitra" w:hint="cs"/>
          <w:bCs/>
          <w:sz w:val="28"/>
          <w:rtl/>
        </w:rPr>
        <w:t>-</w:t>
      </w:r>
      <w:r>
        <w:rPr>
          <w:rFonts w:cs="B Mitra"/>
          <w:bCs/>
          <w:sz w:val="28"/>
        </w:rPr>
        <w:t>III</w:t>
      </w:r>
      <w:r>
        <w:rPr>
          <w:rFonts w:cs="B Mitra" w:hint="cs"/>
          <w:bCs/>
          <w:sz w:val="28"/>
          <w:rtl/>
        </w:rPr>
        <w:t xml:space="preserve">- تكنولوژي </w:t>
      </w:r>
    </w:p>
    <w:p w:rsidR="00F17428" w:rsidRDefault="00F17428" w:rsidP="00F17428">
      <w:pPr>
        <w:spacing w:line="600" w:lineRule="exact"/>
        <w:jc w:val="both"/>
        <w:rPr>
          <w:rFonts w:cs="B Mitra"/>
          <w:bCs/>
          <w:sz w:val="28"/>
          <w:rtl/>
        </w:rPr>
      </w:pPr>
      <w:r>
        <w:rPr>
          <w:rFonts w:cs="B Mitra"/>
          <w:bCs/>
          <w:sz w:val="28"/>
        </w:rPr>
        <w:t>III</w:t>
      </w:r>
      <w:r>
        <w:rPr>
          <w:rFonts w:cs="B Mitra" w:hint="cs"/>
          <w:bCs/>
          <w:sz w:val="28"/>
          <w:rtl/>
        </w:rPr>
        <w:t>-</w:t>
      </w:r>
      <w:r>
        <w:rPr>
          <w:rFonts w:cs="B Mitra"/>
          <w:bCs/>
          <w:sz w:val="28"/>
        </w:rPr>
        <w:t>IV</w:t>
      </w:r>
      <w:r>
        <w:rPr>
          <w:rFonts w:cs="B Mitra" w:hint="cs"/>
          <w:bCs/>
          <w:sz w:val="28"/>
          <w:rtl/>
        </w:rPr>
        <w:t xml:space="preserve">- توليد گاز سنتز </w:t>
      </w:r>
    </w:p>
    <w:p w:rsidR="00F17428" w:rsidRDefault="00F17428" w:rsidP="00F17428">
      <w:pPr>
        <w:spacing w:line="600" w:lineRule="exact"/>
        <w:jc w:val="both"/>
        <w:rPr>
          <w:rFonts w:cs="B Mitra"/>
          <w:bCs/>
          <w:sz w:val="28"/>
          <w:rtl/>
        </w:rPr>
      </w:pPr>
      <w:r>
        <w:rPr>
          <w:rFonts w:cs="B Mitra"/>
          <w:bCs/>
          <w:sz w:val="28"/>
        </w:rPr>
        <w:t>III</w:t>
      </w:r>
      <w:r>
        <w:rPr>
          <w:rFonts w:cs="B Mitra" w:hint="cs"/>
          <w:bCs/>
          <w:sz w:val="28"/>
          <w:rtl/>
        </w:rPr>
        <w:t>-</w:t>
      </w:r>
      <w:r>
        <w:rPr>
          <w:rFonts w:cs="B Mitra"/>
          <w:bCs/>
          <w:sz w:val="28"/>
        </w:rPr>
        <w:t>V</w:t>
      </w:r>
      <w:r>
        <w:rPr>
          <w:rFonts w:cs="B Mitra" w:hint="cs"/>
          <w:bCs/>
          <w:sz w:val="28"/>
          <w:rtl/>
        </w:rPr>
        <w:t xml:space="preserve">- سنتز متانول </w:t>
      </w:r>
    </w:p>
    <w:p w:rsidR="00F17428" w:rsidRDefault="00F17428" w:rsidP="00F17428">
      <w:pPr>
        <w:spacing w:line="600" w:lineRule="exact"/>
        <w:jc w:val="both"/>
        <w:rPr>
          <w:rFonts w:cs="B Mitra"/>
          <w:bCs/>
          <w:sz w:val="28"/>
          <w:rtl/>
        </w:rPr>
      </w:pPr>
      <w:r>
        <w:rPr>
          <w:rFonts w:cs="B Mitra"/>
          <w:bCs/>
          <w:sz w:val="28"/>
        </w:rPr>
        <w:t>III</w:t>
      </w:r>
      <w:r>
        <w:rPr>
          <w:rFonts w:cs="B Mitra" w:hint="cs"/>
          <w:bCs/>
          <w:sz w:val="28"/>
          <w:rtl/>
        </w:rPr>
        <w:t xml:space="preserve">- </w:t>
      </w:r>
      <w:r>
        <w:rPr>
          <w:rFonts w:cs="B Mitra"/>
          <w:bCs/>
          <w:sz w:val="28"/>
        </w:rPr>
        <w:t>VI</w:t>
      </w:r>
      <w:r>
        <w:rPr>
          <w:rFonts w:cs="B Mitra" w:hint="cs"/>
          <w:bCs/>
          <w:sz w:val="28"/>
          <w:rtl/>
        </w:rPr>
        <w:t xml:space="preserve">- واحد تقطير متانول </w:t>
      </w:r>
    </w:p>
    <w:p w:rsidR="00F17428" w:rsidRDefault="00F17428" w:rsidP="00F17428">
      <w:pPr>
        <w:spacing w:line="600" w:lineRule="exact"/>
        <w:jc w:val="both"/>
        <w:rPr>
          <w:rFonts w:cs="B Mitra"/>
          <w:bCs/>
          <w:sz w:val="28"/>
          <w:rtl/>
        </w:rPr>
      </w:pPr>
      <w:r>
        <w:rPr>
          <w:rFonts w:cs="B Mitra"/>
          <w:bCs/>
          <w:sz w:val="28"/>
        </w:rPr>
        <w:t>III</w:t>
      </w:r>
      <w:r>
        <w:rPr>
          <w:rFonts w:cs="B Mitra" w:hint="cs"/>
          <w:bCs/>
          <w:sz w:val="28"/>
          <w:rtl/>
        </w:rPr>
        <w:t>-</w:t>
      </w:r>
      <w:r>
        <w:rPr>
          <w:rFonts w:cs="B Mitra"/>
          <w:bCs/>
          <w:sz w:val="28"/>
        </w:rPr>
        <w:t>VII</w:t>
      </w:r>
      <w:r>
        <w:rPr>
          <w:rFonts w:cs="B Mitra" w:hint="cs"/>
          <w:bCs/>
          <w:sz w:val="28"/>
          <w:rtl/>
        </w:rPr>
        <w:t xml:space="preserve">- سيستم بخار آب و ميعان </w:t>
      </w:r>
    </w:p>
    <w:p w:rsidR="00F17428" w:rsidRDefault="00F17428" w:rsidP="00F17428">
      <w:pPr>
        <w:spacing w:line="600" w:lineRule="exact"/>
        <w:jc w:val="both"/>
        <w:rPr>
          <w:rFonts w:cs="B Mitra"/>
          <w:bCs/>
          <w:sz w:val="28"/>
          <w:rtl/>
        </w:rPr>
      </w:pPr>
      <w:r>
        <w:rPr>
          <w:rFonts w:cs="B Mitra"/>
          <w:bCs/>
          <w:sz w:val="28"/>
        </w:rPr>
        <w:t>III</w:t>
      </w:r>
      <w:r>
        <w:rPr>
          <w:rFonts w:cs="B Mitra" w:hint="cs"/>
          <w:bCs/>
          <w:sz w:val="28"/>
          <w:rtl/>
        </w:rPr>
        <w:t>-</w:t>
      </w:r>
      <w:r>
        <w:rPr>
          <w:rFonts w:cs="B Mitra"/>
          <w:bCs/>
          <w:sz w:val="28"/>
        </w:rPr>
        <w:t>VIII</w:t>
      </w:r>
      <w:r>
        <w:rPr>
          <w:rFonts w:cs="B Mitra" w:hint="cs"/>
          <w:bCs/>
          <w:sz w:val="28"/>
          <w:rtl/>
        </w:rPr>
        <w:t xml:space="preserve">- خدمات و واحد خارج از شبكه </w:t>
      </w:r>
    </w:p>
    <w:p w:rsidR="00F17428" w:rsidRDefault="00F17428" w:rsidP="00F17428">
      <w:pPr>
        <w:spacing w:line="600" w:lineRule="exact"/>
        <w:jc w:val="both"/>
        <w:rPr>
          <w:rFonts w:cs="B Mitra"/>
          <w:bCs/>
          <w:sz w:val="28"/>
          <w:rtl/>
        </w:rPr>
      </w:pPr>
      <w:r>
        <w:rPr>
          <w:rFonts w:cs="B Mitra" w:hint="cs"/>
          <w:bCs/>
          <w:sz w:val="28"/>
          <w:rtl/>
        </w:rPr>
        <w:t xml:space="preserve">فصل چهارم: طراحي يك واحد صنعتي به روش </w:t>
      </w:r>
      <w:r>
        <w:rPr>
          <w:rFonts w:cs="B Mitra"/>
          <w:bCs/>
          <w:sz w:val="28"/>
        </w:rPr>
        <w:t>SMR</w:t>
      </w:r>
      <w:r>
        <w:rPr>
          <w:rFonts w:cs="B Mitra" w:hint="cs"/>
          <w:bCs/>
          <w:sz w:val="28"/>
          <w:rtl/>
        </w:rPr>
        <w:t xml:space="preserve"> و توليد گاز سنتز </w:t>
      </w:r>
    </w:p>
    <w:p w:rsidR="00F17428" w:rsidRDefault="00F17428" w:rsidP="00F17428">
      <w:pPr>
        <w:spacing w:line="600" w:lineRule="exact"/>
        <w:jc w:val="both"/>
        <w:rPr>
          <w:rFonts w:cs="B Mitra"/>
          <w:bCs/>
          <w:sz w:val="28"/>
          <w:rtl/>
        </w:rPr>
      </w:pPr>
      <w:r>
        <w:rPr>
          <w:rFonts w:cs="B Mitra"/>
          <w:bCs/>
          <w:sz w:val="28"/>
        </w:rPr>
        <w:t>IV</w:t>
      </w:r>
      <w:r>
        <w:rPr>
          <w:rFonts w:cs="B Mitra" w:hint="cs"/>
          <w:bCs/>
          <w:sz w:val="28"/>
          <w:rtl/>
        </w:rPr>
        <w:t>-</w:t>
      </w:r>
      <w:r>
        <w:rPr>
          <w:rFonts w:cs="B Mitra"/>
          <w:bCs/>
          <w:sz w:val="28"/>
        </w:rPr>
        <w:t>I</w:t>
      </w:r>
      <w:r>
        <w:rPr>
          <w:rFonts w:cs="B Mitra" w:hint="cs"/>
          <w:bCs/>
          <w:sz w:val="28"/>
          <w:rtl/>
        </w:rPr>
        <w:t xml:space="preserve">- مقدمه توليد گاز سنتز از گاز طبيعي بروش </w:t>
      </w:r>
      <w:r>
        <w:rPr>
          <w:rFonts w:cs="B Mitra"/>
          <w:bCs/>
          <w:sz w:val="28"/>
        </w:rPr>
        <w:t>SMR</w:t>
      </w:r>
    </w:p>
    <w:p w:rsidR="00F17428" w:rsidRDefault="00F17428" w:rsidP="00F17428">
      <w:pPr>
        <w:spacing w:line="600" w:lineRule="exact"/>
        <w:jc w:val="both"/>
        <w:rPr>
          <w:rFonts w:cs="B Mitra"/>
          <w:bCs/>
          <w:sz w:val="28"/>
          <w:rtl/>
        </w:rPr>
      </w:pPr>
      <w:r>
        <w:rPr>
          <w:rFonts w:cs="B Mitra"/>
          <w:bCs/>
          <w:sz w:val="28"/>
        </w:rPr>
        <w:t>IV</w:t>
      </w:r>
      <w:r>
        <w:rPr>
          <w:rFonts w:cs="B Mitra" w:hint="cs"/>
          <w:bCs/>
          <w:sz w:val="28"/>
          <w:rtl/>
        </w:rPr>
        <w:t>-</w:t>
      </w:r>
      <w:r>
        <w:rPr>
          <w:rFonts w:cs="B Mitra"/>
          <w:bCs/>
          <w:sz w:val="28"/>
        </w:rPr>
        <w:t>II</w:t>
      </w:r>
      <w:r>
        <w:rPr>
          <w:rFonts w:cs="B Mitra" w:hint="cs"/>
          <w:bCs/>
          <w:sz w:val="28"/>
          <w:rtl/>
        </w:rPr>
        <w:t xml:space="preserve">- شرح فرآيند </w:t>
      </w:r>
    </w:p>
    <w:p w:rsidR="00F17428" w:rsidRDefault="00F17428" w:rsidP="00F17428">
      <w:pPr>
        <w:spacing w:line="600" w:lineRule="exact"/>
        <w:jc w:val="both"/>
        <w:rPr>
          <w:rFonts w:cs="B Mitra"/>
          <w:bCs/>
          <w:sz w:val="28"/>
          <w:rtl/>
        </w:rPr>
      </w:pPr>
      <w:r>
        <w:rPr>
          <w:rFonts w:cs="B Mitra"/>
          <w:bCs/>
          <w:sz w:val="28"/>
        </w:rPr>
        <w:t>IV</w:t>
      </w:r>
      <w:r>
        <w:rPr>
          <w:rFonts w:cs="B Mitra" w:hint="cs"/>
          <w:bCs/>
          <w:sz w:val="28"/>
          <w:rtl/>
        </w:rPr>
        <w:t>-</w:t>
      </w:r>
      <w:r>
        <w:rPr>
          <w:rFonts w:cs="B Mitra"/>
          <w:bCs/>
          <w:sz w:val="28"/>
        </w:rPr>
        <w:t>III</w:t>
      </w:r>
      <w:r>
        <w:rPr>
          <w:rFonts w:cs="B Mitra" w:hint="cs"/>
          <w:bCs/>
          <w:sz w:val="28"/>
          <w:rtl/>
        </w:rPr>
        <w:t xml:space="preserve">- شرح عمليات </w:t>
      </w:r>
    </w:p>
    <w:p w:rsidR="00F17428" w:rsidRDefault="00F17428" w:rsidP="00F17428">
      <w:pPr>
        <w:spacing w:line="600" w:lineRule="exact"/>
        <w:jc w:val="both"/>
        <w:rPr>
          <w:rFonts w:cs="B Mitra"/>
          <w:bCs/>
          <w:sz w:val="28"/>
          <w:rtl/>
        </w:rPr>
      </w:pPr>
      <w:r>
        <w:rPr>
          <w:rFonts w:cs="B Mitra"/>
          <w:bCs/>
          <w:sz w:val="28"/>
        </w:rPr>
        <w:t>IV</w:t>
      </w:r>
      <w:r>
        <w:rPr>
          <w:rFonts w:cs="B Mitra" w:hint="cs"/>
          <w:bCs/>
          <w:sz w:val="28"/>
          <w:rtl/>
        </w:rPr>
        <w:t>-</w:t>
      </w:r>
      <w:r>
        <w:rPr>
          <w:rFonts w:cs="B Mitra"/>
          <w:bCs/>
          <w:sz w:val="28"/>
        </w:rPr>
        <w:t>IV</w:t>
      </w:r>
      <w:r>
        <w:rPr>
          <w:rFonts w:cs="B Mitra" w:hint="cs"/>
          <w:bCs/>
          <w:sz w:val="28"/>
          <w:rtl/>
        </w:rPr>
        <w:t xml:space="preserve">- برآورد هزينه </w:t>
      </w:r>
    </w:p>
    <w:p w:rsidR="00F17428" w:rsidRDefault="00F17428" w:rsidP="00F17428">
      <w:pPr>
        <w:spacing w:line="600" w:lineRule="exact"/>
        <w:jc w:val="both"/>
        <w:rPr>
          <w:rFonts w:cs="B Mitra"/>
          <w:bCs/>
          <w:sz w:val="28"/>
          <w:rtl/>
        </w:rPr>
      </w:pPr>
      <w:r>
        <w:rPr>
          <w:rFonts w:cs="B Mitra" w:hint="cs"/>
          <w:bCs/>
          <w:sz w:val="28"/>
          <w:rtl/>
        </w:rPr>
        <w:t xml:space="preserve">جمع بندي و نتيجه‌گيري </w:t>
      </w:r>
    </w:p>
    <w:p w:rsidR="000B1BE9" w:rsidRPr="00F17428" w:rsidRDefault="000B1BE9" w:rsidP="00F17428">
      <w:pPr>
        <w:spacing w:line="360" w:lineRule="auto"/>
        <w:rPr>
          <w:rFonts w:cs="B Jadid"/>
          <w:b/>
          <w:sz w:val="40"/>
          <w:szCs w:val="40"/>
        </w:rPr>
      </w:pPr>
    </w:p>
    <w:sectPr w:rsidR="000B1BE9" w:rsidRPr="00F174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2"/>
  </w:compat>
  <w:rsids>
    <w:rsidRoot w:val="00F17428"/>
    <w:rsid w:val="000B1BE9"/>
    <w:rsid w:val="001544B5"/>
    <w:rsid w:val="00F174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98EF"/>
  <w15:docId w15:val="{3EF308E7-A631-418C-A442-747EF0DA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2">
    <w:name w:val="heading 2"/>
    <w:basedOn w:val="Normal"/>
    <w:next w:val="Normal"/>
    <w:link w:val="Heading2Char"/>
    <w:semiHidden/>
    <w:unhideWhenUsed/>
    <w:qFormat/>
    <w:rsid w:val="00F17428"/>
    <w:pPr>
      <w:keepNext/>
      <w:tabs>
        <w:tab w:val="right" w:pos="140"/>
      </w:tabs>
      <w:spacing w:after="0" w:line="240" w:lineRule="auto"/>
      <w:jc w:val="center"/>
      <w:outlineLvl w:val="1"/>
    </w:pPr>
    <w:rPr>
      <w:rFonts w:ascii="Times New Roman" w:eastAsia="Times New Roman" w:hAnsi="Times New Roman" w:cs="Yagut"/>
      <w:noProof/>
      <w:sz w:val="28"/>
      <w:szCs w:val="28"/>
      <w:lang w:bidi="ar-SA"/>
    </w:rPr>
  </w:style>
  <w:style w:type="paragraph" w:styleId="Heading7">
    <w:name w:val="heading 7"/>
    <w:basedOn w:val="Normal"/>
    <w:next w:val="Normal"/>
    <w:link w:val="Heading7Char"/>
    <w:semiHidden/>
    <w:unhideWhenUsed/>
    <w:qFormat/>
    <w:rsid w:val="00F17428"/>
    <w:pPr>
      <w:keepNext/>
      <w:spacing w:after="0" w:line="240" w:lineRule="auto"/>
      <w:jc w:val="both"/>
      <w:outlineLvl w:val="6"/>
    </w:pPr>
    <w:rPr>
      <w:rFonts w:ascii="Times New Roman" w:eastAsia="Times New Roman" w:hAnsi="Times New Roman" w:cs="B Mitra"/>
      <w:bCs/>
      <w:noProo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17428"/>
    <w:rPr>
      <w:rFonts w:ascii="Times New Roman" w:eastAsia="Times New Roman" w:hAnsi="Times New Roman" w:cs="Yagut"/>
      <w:noProof/>
      <w:sz w:val="28"/>
      <w:szCs w:val="28"/>
      <w:lang w:bidi="ar-SA"/>
    </w:rPr>
  </w:style>
  <w:style w:type="character" w:customStyle="1" w:styleId="Heading7Char">
    <w:name w:val="Heading 7 Char"/>
    <w:basedOn w:val="DefaultParagraphFont"/>
    <w:link w:val="Heading7"/>
    <w:semiHidden/>
    <w:rsid w:val="00F17428"/>
    <w:rPr>
      <w:rFonts w:ascii="Times New Roman" w:eastAsia="Times New Roman" w:hAnsi="Times New Roman" w:cs="B Mitra"/>
      <w:bCs/>
      <w:noProof/>
      <w:sz w:val="28"/>
      <w:szCs w:val="28"/>
      <w:lang w:bidi="ar-SA"/>
    </w:rPr>
  </w:style>
  <w:style w:type="paragraph" w:styleId="Title">
    <w:name w:val="Title"/>
    <w:basedOn w:val="Normal"/>
    <w:link w:val="TitleChar"/>
    <w:qFormat/>
    <w:rsid w:val="00F17428"/>
    <w:pPr>
      <w:spacing w:after="0" w:line="240" w:lineRule="auto"/>
      <w:jc w:val="center"/>
    </w:pPr>
    <w:rPr>
      <w:rFonts w:ascii="Times New Roman" w:eastAsia="Times New Roman" w:hAnsi="Times New Roman" w:cs="B Titr"/>
      <w:b/>
      <w:noProof/>
      <w:sz w:val="36"/>
      <w:szCs w:val="36"/>
      <w:lang w:bidi="ar-SA"/>
    </w:rPr>
  </w:style>
  <w:style w:type="character" w:customStyle="1" w:styleId="TitleChar">
    <w:name w:val="Title Char"/>
    <w:basedOn w:val="DefaultParagraphFont"/>
    <w:link w:val="Title"/>
    <w:rsid w:val="00F17428"/>
    <w:rPr>
      <w:rFonts w:ascii="Times New Roman" w:eastAsia="Times New Roman" w:hAnsi="Times New Roman" w:cs="B Titr"/>
      <w:b/>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0520">
      <w:bodyDiv w:val="1"/>
      <w:marLeft w:val="0"/>
      <w:marRight w:val="0"/>
      <w:marTop w:val="0"/>
      <w:marBottom w:val="0"/>
      <w:divBdr>
        <w:top w:val="none" w:sz="0" w:space="0" w:color="auto"/>
        <w:left w:val="none" w:sz="0" w:space="0" w:color="auto"/>
        <w:bottom w:val="none" w:sz="0" w:space="0" w:color="auto"/>
        <w:right w:val="none" w:sz="0" w:space="0" w:color="auto"/>
      </w:divBdr>
    </w:div>
    <w:div w:id="5269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2015-10-28T15:52:00Z</dcterms:created>
  <dcterms:modified xsi:type="dcterms:W3CDTF">2016-09-14T11:59:00Z</dcterms:modified>
</cp:coreProperties>
</file>